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25AA" w:rsidRPr="008725AA" w:rsidRDefault="008725AA" w:rsidP="008725AA">
      <w:pPr>
        <w:rPr>
          <w:rFonts w:eastAsia="Calibri"/>
          <w:b/>
          <w:bCs/>
          <w:color w:val="000000"/>
          <w:lang w:eastAsia="en-US"/>
        </w:rPr>
      </w:pPr>
      <w:bookmarkStart w:id="0" w:name="_GoBack"/>
      <w:bookmarkEnd w:id="0"/>
      <w:r w:rsidRPr="008725AA">
        <w:rPr>
          <w:rFonts w:eastAsia="Calibri"/>
          <w:b/>
          <w:bCs/>
          <w:color w:val="000000"/>
          <w:lang w:eastAsia="en-US"/>
        </w:rPr>
        <w:t xml:space="preserve">Кейс № </w:t>
      </w:r>
      <w:r>
        <w:rPr>
          <w:rFonts w:eastAsia="Calibri"/>
          <w:b/>
          <w:bCs/>
          <w:color w:val="000000"/>
          <w:lang w:eastAsia="en-US"/>
        </w:rPr>
        <w:t>5</w:t>
      </w:r>
      <w:r w:rsidRPr="008725AA">
        <w:rPr>
          <w:rFonts w:eastAsia="Calibri"/>
          <w:b/>
          <w:bCs/>
          <w:color w:val="000000"/>
          <w:lang w:eastAsia="en-US"/>
        </w:rPr>
        <w:t>.</w:t>
      </w:r>
    </w:p>
    <w:p w:rsidR="008725AA" w:rsidRDefault="008725AA" w:rsidP="00634187">
      <w:pPr>
        <w:jc w:val="center"/>
      </w:pPr>
    </w:p>
    <w:p w:rsidR="00634187" w:rsidRPr="002C1D2C" w:rsidRDefault="00634187" w:rsidP="00634187">
      <w:pPr>
        <w:jc w:val="center"/>
      </w:pPr>
      <w:r w:rsidRPr="002C1D2C">
        <w:t>ТРУДОВОЙ ДОГОВОР</w:t>
      </w:r>
    </w:p>
    <w:p w:rsidR="00634187" w:rsidRPr="002C1D2C" w:rsidRDefault="00634187" w:rsidP="00634187">
      <w:pPr>
        <w:jc w:val="both"/>
      </w:pPr>
      <w:r w:rsidRPr="002C1D2C">
        <w:t xml:space="preserve">г. </w:t>
      </w:r>
      <w:r>
        <w:t>Кемерово</w:t>
      </w:r>
      <w:r w:rsidRPr="002C1D2C">
        <w:tab/>
      </w:r>
      <w:r w:rsidRPr="002C1D2C">
        <w:tab/>
      </w:r>
      <w:r w:rsidRPr="002C1D2C">
        <w:tab/>
      </w:r>
      <w:r w:rsidRPr="002C1D2C">
        <w:tab/>
      </w:r>
      <w:r w:rsidRPr="002C1D2C">
        <w:tab/>
      </w:r>
      <w:r w:rsidRPr="002C1D2C">
        <w:tab/>
      </w:r>
      <w:r w:rsidRPr="002C1D2C">
        <w:tab/>
        <w:t xml:space="preserve">                                </w:t>
      </w:r>
      <w:r>
        <w:t xml:space="preserve">                                             </w:t>
      </w:r>
      <w:r w:rsidRPr="002C1D2C">
        <w:t xml:space="preserve">                            </w:t>
      </w:r>
      <w:r w:rsidRPr="002C1D2C">
        <w:tab/>
      </w:r>
      <w:r w:rsidRPr="002C1D2C">
        <w:tab/>
        <w:t xml:space="preserve">1 сентября </w:t>
      </w:r>
      <w:r>
        <w:t>2021</w:t>
      </w:r>
      <w:r w:rsidRPr="002C1D2C">
        <w:t>.</w:t>
      </w:r>
    </w:p>
    <w:p w:rsidR="00634187" w:rsidRPr="002C1D2C" w:rsidRDefault="00634187" w:rsidP="00634187">
      <w:pPr>
        <w:jc w:val="both"/>
      </w:pPr>
      <w:r w:rsidRPr="002C1D2C">
        <w:t>ООО «В</w:t>
      </w:r>
      <w:r>
        <w:t xml:space="preserve">осход», именуемое в дальнейшем </w:t>
      </w:r>
      <w:r w:rsidRPr="002C1D2C">
        <w:t>«Общество», в лице генерального директора Иванова А.А., действующего на основании Устава, и гражданин Петров И.Н., именуемый в дальнейшем «Работник</w:t>
      </w:r>
      <w:r>
        <w:t>», заключили настоящий договор о</w:t>
      </w:r>
      <w:r w:rsidRPr="002C1D2C">
        <w:t xml:space="preserve"> нижеследующем:</w:t>
      </w:r>
    </w:p>
    <w:p w:rsidR="00634187" w:rsidRPr="002C1D2C" w:rsidRDefault="00634187" w:rsidP="00634187">
      <w:pPr>
        <w:jc w:val="both"/>
      </w:pPr>
      <w:r w:rsidRPr="002C1D2C">
        <w:t>1.Предмет договора.</w:t>
      </w:r>
    </w:p>
    <w:p w:rsidR="00634187" w:rsidRPr="002C1D2C" w:rsidRDefault="00634187" w:rsidP="00634187">
      <w:pPr>
        <w:jc w:val="both"/>
      </w:pPr>
      <w:r>
        <w:t>1.1. Работник с 1 сентября 2021</w:t>
      </w:r>
      <w:r w:rsidRPr="002C1D2C">
        <w:t xml:space="preserve"> г. принимается на должность старшего мене</w:t>
      </w:r>
      <w:r>
        <w:t xml:space="preserve">джера «Общества» с возложением </w:t>
      </w:r>
      <w:r w:rsidRPr="002C1D2C">
        <w:t>на него обязанностей, соответст</w:t>
      </w:r>
      <w:r>
        <w:t>вующих</w:t>
      </w:r>
      <w:r w:rsidRPr="002C1D2C">
        <w:t xml:space="preserve"> этой должности.</w:t>
      </w:r>
    </w:p>
    <w:p w:rsidR="00634187" w:rsidRPr="002C1D2C" w:rsidRDefault="00634187" w:rsidP="00634187">
      <w:pPr>
        <w:jc w:val="both"/>
      </w:pPr>
      <w:r w:rsidRPr="002C1D2C">
        <w:t>2.Взаимные обязательства сторон.</w:t>
      </w:r>
    </w:p>
    <w:p w:rsidR="00634187" w:rsidRPr="002C1D2C" w:rsidRDefault="00634187" w:rsidP="00634187">
      <w:pPr>
        <w:jc w:val="both"/>
      </w:pPr>
      <w:r w:rsidRPr="002C1D2C">
        <w:t>2.1.В качестве старшего менеджера работник:</w:t>
      </w:r>
      <w:r>
        <w:t xml:space="preserve"> </w:t>
      </w:r>
      <w:r w:rsidRPr="002C1D2C">
        <w:t>____________________________________</w:t>
      </w:r>
    </w:p>
    <w:p w:rsidR="00634187" w:rsidRPr="002C1D2C" w:rsidRDefault="00634187" w:rsidP="00634187">
      <w:pPr>
        <w:jc w:val="both"/>
      </w:pPr>
      <w:r w:rsidRPr="002C1D2C">
        <w:t>2.</w:t>
      </w:r>
      <w:proofErr w:type="gramStart"/>
      <w:r w:rsidRPr="002C1D2C">
        <w:t>2.Общество</w:t>
      </w:r>
      <w:proofErr w:type="gramEnd"/>
      <w:r w:rsidRPr="002C1D2C">
        <w:t xml:space="preserve"> обязуется:</w:t>
      </w:r>
    </w:p>
    <w:p w:rsidR="00634187" w:rsidRPr="002C1D2C" w:rsidRDefault="00634187" w:rsidP="00634187">
      <w:pPr>
        <w:numPr>
          <w:ilvl w:val="0"/>
          <w:numId w:val="1"/>
        </w:numPr>
        <w:jc w:val="both"/>
      </w:pPr>
      <w:r w:rsidRPr="002C1D2C">
        <w:t>обеспечить работнику условия труда, необходимые для выполнения им обязанностей по договору;</w:t>
      </w:r>
    </w:p>
    <w:p w:rsidR="00634187" w:rsidRPr="002C1D2C" w:rsidRDefault="00634187" w:rsidP="00634187">
      <w:pPr>
        <w:numPr>
          <w:ilvl w:val="0"/>
          <w:numId w:val="1"/>
        </w:numPr>
        <w:jc w:val="both"/>
      </w:pPr>
      <w:r w:rsidRPr="002C1D2C">
        <w:t>оборудовать рабочее место работника компьютером, принтером.</w:t>
      </w:r>
    </w:p>
    <w:p w:rsidR="00634187" w:rsidRPr="002C1D2C" w:rsidRDefault="00634187" w:rsidP="00634187">
      <w:pPr>
        <w:jc w:val="both"/>
      </w:pPr>
      <w:r w:rsidRPr="002C1D2C">
        <w:t>3. Оплата труда.</w:t>
      </w:r>
    </w:p>
    <w:p w:rsidR="00634187" w:rsidRPr="002C1D2C" w:rsidRDefault="00634187" w:rsidP="00634187">
      <w:pPr>
        <w:jc w:val="both"/>
      </w:pPr>
      <w:r w:rsidRPr="002C1D2C">
        <w:t>3.1. Работнику гарантируется оклад в размере …</w:t>
      </w:r>
      <w:r>
        <w:t xml:space="preserve"> </w:t>
      </w:r>
      <w:r w:rsidRPr="002C1D2C">
        <w:t>руб. в месяц.</w:t>
      </w:r>
    </w:p>
    <w:p w:rsidR="00634187" w:rsidRPr="002C1D2C" w:rsidRDefault="00634187" w:rsidP="00634187">
      <w:pPr>
        <w:jc w:val="both"/>
      </w:pPr>
      <w:r w:rsidRPr="002C1D2C">
        <w:t>3.</w:t>
      </w:r>
      <w:proofErr w:type="gramStart"/>
      <w:r w:rsidRPr="002C1D2C">
        <w:t>2.Работнику</w:t>
      </w:r>
      <w:proofErr w:type="gramEnd"/>
      <w:r w:rsidRPr="002C1D2C">
        <w:t xml:space="preserve"> выплачивается вознаграждение по результатам работы за год.</w:t>
      </w:r>
    </w:p>
    <w:p w:rsidR="00634187" w:rsidRPr="002C1D2C" w:rsidRDefault="00634187" w:rsidP="00634187">
      <w:pPr>
        <w:jc w:val="both"/>
      </w:pPr>
      <w:r w:rsidRPr="002C1D2C">
        <w:t>3.3. Оплата труда может повыша</w:t>
      </w:r>
      <w:r>
        <w:t xml:space="preserve">ться в порядке, установленном законом РФ «Об индексации </w:t>
      </w:r>
      <w:r w:rsidRPr="002C1D2C">
        <w:t>денежных доходов и сбережений граждан РФ».</w:t>
      </w:r>
    </w:p>
    <w:p w:rsidR="00634187" w:rsidRPr="002C1D2C" w:rsidRDefault="00634187" w:rsidP="00634187">
      <w:pPr>
        <w:jc w:val="both"/>
      </w:pPr>
      <w:r w:rsidRPr="002C1D2C">
        <w:t>4.Рабочее время и время отдыха.</w:t>
      </w:r>
    </w:p>
    <w:p w:rsidR="00634187" w:rsidRPr="002C1D2C" w:rsidRDefault="00634187" w:rsidP="00634187">
      <w:pPr>
        <w:jc w:val="both"/>
      </w:pPr>
      <w:r w:rsidRPr="002C1D2C">
        <w:t>4.1. Работнику устанавливается ненормированный рабочий день.</w:t>
      </w:r>
    </w:p>
    <w:p w:rsidR="00634187" w:rsidRPr="002C1D2C" w:rsidRDefault="00634187" w:rsidP="00634187">
      <w:pPr>
        <w:jc w:val="both"/>
      </w:pPr>
      <w:r w:rsidRPr="002C1D2C">
        <w:t>4.2. Окончание и начало работы, перерывы на обед определяются правилами внутреннего трудового распорядка.</w:t>
      </w:r>
    </w:p>
    <w:p w:rsidR="00634187" w:rsidRPr="002C1D2C" w:rsidRDefault="00634187" w:rsidP="00634187">
      <w:pPr>
        <w:jc w:val="both"/>
      </w:pPr>
      <w:r w:rsidRPr="002C1D2C">
        <w:t>4.3. Ежег</w:t>
      </w:r>
      <w:r>
        <w:t xml:space="preserve">одно работнику предоставляется </w:t>
      </w:r>
      <w:r w:rsidRPr="002C1D2C">
        <w:t>отпуск в 28 календарных дней.</w:t>
      </w:r>
    </w:p>
    <w:p w:rsidR="00634187" w:rsidRPr="002C1D2C" w:rsidRDefault="00634187" w:rsidP="00634187">
      <w:pPr>
        <w:jc w:val="both"/>
      </w:pPr>
      <w:r w:rsidRPr="002C1D2C">
        <w:t>4.4. К еж</w:t>
      </w:r>
      <w:r>
        <w:t xml:space="preserve">егодному отпуску выплачивается </w:t>
      </w:r>
      <w:r w:rsidRPr="002C1D2C">
        <w:t>материальная помощь в размере трёх размеров минимальной оплаты труда.</w:t>
      </w:r>
    </w:p>
    <w:p w:rsidR="00634187" w:rsidRPr="002C1D2C" w:rsidRDefault="00634187" w:rsidP="00634187">
      <w:pPr>
        <w:jc w:val="both"/>
      </w:pPr>
      <w:r w:rsidRPr="002C1D2C">
        <w:t>5.Изменение, прекращение договора.</w:t>
      </w:r>
    </w:p>
    <w:p w:rsidR="00634187" w:rsidRPr="002C1D2C" w:rsidRDefault="00634187" w:rsidP="00634187">
      <w:pPr>
        <w:jc w:val="both"/>
      </w:pPr>
      <w:r w:rsidRPr="002C1D2C">
        <w:t>5.1. Осуществляется на основе действующего законодательства.</w:t>
      </w:r>
    </w:p>
    <w:p w:rsidR="00634187" w:rsidRPr="002C1D2C" w:rsidRDefault="00634187" w:rsidP="00634187">
      <w:pPr>
        <w:jc w:val="both"/>
      </w:pPr>
      <w:r w:rsidRPr="002C1D2C">
        <w:t>Адреса сторон:</w:t>
      </w:r>
    </w:p>
    <w:p w:rsidR="00634187" w:rsidRPr="002C1D2C" w:rsidRDefault="00634187" w:rsidP="00634187">
      <w:pPr>
        <w:jc w:val="both"/>
      </w:pPr>
      <w:r w:rsidRPr="002C1D2C">
        <w:t>Подписи сторон.</w:t>
      </w:r>
    </w:p>
    <w:p w:rsidR="00634187" w:rsidRDefault="00634187" w:rsidP="00634187">
      <w:pPr>
        <w:jc w:val="both"/>
        <w:rPr>
          <w:lang w:eastAsia="ru-RU"/>
        </w:rPr>
      </w:pPr>
    </w:p>
    <w:p w:rsidR="00634187" w:rsidRDefault="00634187" w:rsidP="00634187">
      <w:pPr>
        <w:jc w:val="both"/>
        <w:rPr>
          <w:lang w:eastAsia="ru-RU"/>
        </w:rPr>
      </w:pPr>
    </w:p>
    <w:p w:rsidR="00634187" w:rsidRDefault="00634187" w:rsidP="00634187">
      <w:pPr>
        <w:jc w:val="both"/>
        <w:rPr>
          <w:lang w:eastAsia="ru-RU"/>
        </w:rPr>
      </w:pPr>
    </w:p>
    <w:p w:rsidR="00634187" w:rsidRDefault="00634187" w:rsidP="00634187">
      <w:pPr>
        <w:jc w:val="both"/>
        <w:rPr>
          <w:lang w:eastAsia="ru-RU"/>
        </w:rPr>
      </w:pPr>
    </w:p>
    <w:p w:rsidR="00634187" w:rsidRDefault="00634187" w:rsidP="00634187">
      <w:pPr>
        <w:jc w:val="both"/>
        <w:rPr>
          <w:lang w:eastAsia="ru-RU"/>
        </w:rPr>
      </w:pPr>
    </w:p>
    <w:p w:rsidR="00634187" w:rsidRDefault="00634187" w:rsidP="00634187">
      <w:pPr>
        <w:jc w:val="both"/>
        <w:rPr>
          <w:lang w:eastAsia="ru-RU"/>
        </w:rPr>
      </w:pPr>
    </w:p>
    <w:p w:rsidR="00634187" w:rsidRDefault="00634187" w:rsidP="00634187">
      <w:pPr>
        <w:jc w:val="both"/>
        <w:rPr>
          <w:lang w:eastAsia="ru-RU"/>
        </w:rPr>
      </w:pPr>
    </w:p>
    <w:p w:rsidR="00634187" w:rsidRDefault="00634187" w:rsidP="00634187">
      <w:pPr>
        <w:jc w:val="both"/>
        <w:rPr>
          <w:lang w:eastAsia="ru-RU"/>
        </w:rPr>
      </w:pPr>
    </w:p>
    <w:p w:rsidR="00634187" w:rsidRDefault="00634187" w:rsidP="00634187">
      <w:pPr>
        <w:jc w:val="both"/>
        <w:rPr>
          <w:lang w:eastAsia="ru-RU"/>
        </w:rPr>
      </w:pPr>
    </w:p>
    <w:p w:rsidR="00634187" w:rsidRPr="002C1D2C" w:rsidRDefault="00634187" w:rsidP="00634187">
      <w:pPr>
        <w:jc w:val="both"/>
        <w:rPr>
          <w:lang w:eastAsia="ru-RU"/>
        </w:rPr>
      </w:pPr>
    </w:p>
    <w:p w:rsidR="00634187" w:rsidRPr="00672A7D" w:rsidRDefault="00634187" w:rsidP="00634187">
      <w:pPr>
        <w:jc w:val="both"/>
        <w:rPr>
          <w:lang w:eastAsia="ru-RU"/>
        </w:rPr>
      </w:pPr>
      <w:r>
        <w:rPr>
          <w:b/>
          <w:lang w:eastAsia="ru-RU"/>
        </w:rPr>
        <w:t xml:space="preserve">4.2. </w:t>
      </w:r>
      <w:r w:rsidRPr="00672A7D">
        <w:rPr>
          <w:lang w:eastAsia="ru-RU"/>
        </w:rPr>
        <w:t>Особенности регулирования труда работников в возрасте до 18 лет (по Трудовому кодексу РФ):</w:t>
      </w:r>
    </w:p>
    <w:p w:rsidR="00634187" w:rsidRPr="002C1D2C" w:rsidRDefault="00634187" w:rsidP="00634187">
      <w:pPr>
        <w:jc w:val="both"/>
        <w:rPr>
          <w:b/>
          <w:lang w:eastAsia="ru-RU"/>
        </w:rPr>
      </w:pPr>
      <w:r w:rsidRPr="002C1D2C">
        <w:rPr>
          <w:b/>
          <w:lang w:eastAsia="ru-RU"/>
        </w:rPr>
        <w:t>Статья 94. Продолжительность ежедневной работы (смены)</w:t>
      </w:r>
    </w:p>
    <w:p w:rsidR="00634187" w:rsidRPr="002C1D2C" w:rsidRDefault="00634187" w:rsidP="00634187">
      <w:pPr>
        <w:jc w:val="both"/>
        <w:rPr>
          <w:lang w:eastAsia="ru-RU"/>
        </w:rPr>
      </w:pPr>
      <w:r w:rsidRPr="002C1D2C">
        <w:rPr>
          <w:lang w:eastAsia="ru-RU"/>
        </w:rPr>
        <w:t>Продолжительность ежедневной работы (смены) не может превышать:</w:t>
      </w:r>
    </w:p>
    <w:p w:rsidR="00634187" w:rsidRPr="002C1D2C" w:rsidRDefault="00634187" w:rsidP="00634187">
      <w:pPr>
        <w:jc w:val="both"/>
        <w:rPr>
          <w:lang w:eastAsia="ru-RU"/>
        </w:rPr>
      </w:pPr>
      <w:r w:rsidRPr="002C1D2C">
        <w:rPr>
          <w:lang w:eastAsia="ru-RU"/>
        </w:rPr>
        <w:t>•</w:t>
      </w:r>
      <w:r w:rsidRPr="002C1D2C">
        <w:rPr>
          <w:lang w:eastAsia="ru-RU"/>
        </w:rPr>
        <w:tab/>
        <w:t>для работников в возрасте от пятнадцати до шестнадцати лет - 5 часов, в возрасте от шестнадцати до восемнадцати лет - 7 часов;</w:t>
      </w:r>
    </w:p>
    <w:p w:rsidR="00634187" w:rsidRPr="00672A7D" w:rsidRDefault="00634187" w:rsidP="00634187">
      <w:pPr>
        <w:jc w:val="both"/>
        <w:rPr>
          <w:lang w:eastAsia="ru-RU"/>
        </w:rPr>
      </w:pPr>
      <w:r w:rsidRPr="002C1D2C">
        <w:rPr>
          <w:lang w:eastAsia="ru-RU"/>
        </w:rPr>
        <w:t>•</w:t>
      </w:r>
      <w:r w:rsidRPr="002C1D2C">
        <w:rPr>
          <w:lang w:eastAsia="ru-RU"/>
        </w:rPr>
        <w:tab/>
        <w:t xml:space="preserve">для обучающихся по основным общеобразовательным программам и образовательным программам среднего профессионального образования, совмещающих в </w:t>
      </w:r>
      <w:r w:rsidRPr="002C1D2C">
        <w:rPr>
          <w:lang w:eastAsia="ru-RU"/>
        </w:rPr>
        <w:lastRenderedPageBreak/>
        <w:t>течение учебного года получение образования с работой, в возрасте от четырнадцати до шестнадцати лет - 2,5 часа, в возрасте от шестнадцати до восемнадцати лет - 4 часа;</w:t>
      </w:r>
    </w:p>
    <w:p w:rsidR="00634187" w:rsidRPr="002C1D2C" w:rsidRDefault="00634187" w:rsidP="00634187">
      <w:pPr>
        <w:jc w:val="both"/>
        <w:rPr>
          <w:b/>
          <w:lang w:eastAsia="ru-RU"/>
        </w:rPr>
      </w:pPr>
      <w:r w:rsidRPr="002C1D2C">
        <w:rPr>
          <w:b/>
          <w:lang w:eastAsia="ru-RU"/>
        </w:rPr>
        <w:t>Статья 65. Документы, предъявляемые при заключении трудового договора</w:t>
      </w:r>
    </w:p>
    <w:p w:rsidR="00634187" w:rsidRPr="002C1D2C" w:rsidRDefault="00634187" w:rsidP="00634187">
      <w:pPr>
        <w:jc w:val="both"/>
        <w:rPr>
          <w:lang w:eastAsia="ru-RU"/>
        </w:rPr>
      </w:pPr>
      <w:r w:rsidRPr="002C1D2C">
        <w:rPr>
          <w:lang w:eastAsia="ru-RU"/>
        </w:rPr>
        <w:t>Если иное не установлено настоящим Кодексом, другими федеральными законами, при заключении трудового договора лицо, поступающее на работу, предъявляет работодателю:</w:t>
      </w:r>
    </w:p>
    <w:p w:rsidR="00634187" w:rsidRPr="002C1D2C" w:rsidRDefault="00634187" w:rsidP="00634187">
      <w:pPr>
        <w:jc w:val="both"/>
        <w:rPr>
          <w:lang w:eastAsia="ru-RU"/>
        </w:rPr>
      </w:pPr>
      <w:r w:rsidRPr="002C1D2C">
        <w:rPr>
          <w:lang w:eastAsia="ru-RU"/>
        </w:rPr>
        <w:t>•</w:t>
      </w:r>
      <w:r w:rsidRPr="002C1D2C">
        <w:rPr>
          <w:lang w:eastAsia="ru-RU"/>
        </w:rPr>
        <w:tab/>
        <w:t>паспорт или иной документ, удостоверяющий личность;</w:t>
      </w:r>
    </w:p>
    <w:p w:rsidR="00634187" w:rsidRPr="002C1D2C" w:rsidRDefault="00634187" w:rsidP="00634187">
      <w:pPr>
        <w:jc w:val="both"/>
        <w:rPr>
          <w:lang w:eastAsia="ru-RU"/>
        </w:rPr>
      </w:pPr>
      <w:r w:rsidRPr="002C1D2C">
        <w:rPr>
          <w:lang w:eastAsia="ru-RU"/>
        </w:rPr>
        <w:t>•</w:t>
      </w:r>
      <w:r w:rsidRPr="002C1D2C">
        <w:rPr>
          <w:lang w:eastAsia="ru-RU"/>
        </w:rPr>
        <w:tab/>
        <w:t>трудовую книжку, за исключением случаев, когда трудовой договор заключается впервые или работник поступает на работу на условиях совместительства;</w:t>
      </w:r>
    </w:p>
    <w:p w:rsidR="00634187" w:rsidRPr="002C1D2C" w:rsidRDefault="00634187" w:rsidP="00634187">
      <w:pPr>
        <w:jc w:val="both"/>
        <w:rPr>
          <w:lang w:eastAsia="ru-RU"/>
        </w:rPr>
      </w:pPr>
      <w:r w:rsidRPr="002C1D2C">
        <w:rPr>
          <w:lang w:eastAsia="ru-RU"/>
        </w:rPr>
        <w:t>•</w:t>
      </w:r>
      <w:r w:rsidRPr="002C1D2C">
        <w:rPr>
          <w:lang w:eastAsia="ru-RU"/>
        </w:rPr>
        <w:tab/>
        <w:t>страховое свидетельство обязательного пенсионного страхования;</w:t>
      </w:r>
    </w:p>
    <w:p w:rsidR="00634187" w:rsidRPr="002C1D2C" w:rsidRDefault="00634187" w:rsidP="00634187">
      <w:pPr>
        <w:jc w:val="both"/>
        <w:rPr>
          <w:lang w:eastAsia="ru-RU"/>
        </w:rPr>
      </w:pPr>
      <w:r w:rsidRPr="002C1D2C">
        <w:rPr>
          <w:lang w:eastAsia="ru-RU"/>
        </w:rPr>
        <w:t>•</w:t>
      </w:r>
      <w:r w:rsidRPr="002C1D2C">
        <w:rPr>
          <w:lang w:eastAsia="ru-RU"/>
        </w:rPr>
        <w:tab/>
        <w:t>документы воинского учета - для военнообязанных и лиц, подлежащих призыву на военную службу;</w:t>
      </w:r>
    </w:p>
    <w:p w:rsidR="00634187" w:rsidRPr="002C1D2C" w:rsidRDefault="00634187" w:rsidP="00634187">
      <w:pPr>
        <w:jc w:val="both"/>
        <w:rPr>
          <w:lang w:eastAsia="ru-RU"/>
        </w:rPr>
      </w:pPr>
      <w:r w:rsidRPr="002C1D2C">
        <w:rPr>
          <w:lang w:eastAsia="ru-RU"/>
        </w:rPr>
        <w:t>•</w:t>
      </w:r>
      <w:r w:rsidRPr="002C1D2C">
        <w:rPr>
          <w:lang w:eastAsia="ru-RU"/>
        </w:rPr>
        <w:tab/>
        <w:t>документ об образовании и (или) о квалификации или наличии специальных знаний - при поступлении на работу, требующую специальных знаний или специальной подготовки;</w:t>
      </w:r>
    </w:p>
    <w:p w:rsidR="00634187" w:rsidRPr="00672A7D" w:rsidRDefault="00634187" w:rsidP="00634187">
      <w:pPr>
        <w:jc w:val="both"/>
        <w:rPr>
          <w:lang w:eastAsia="ru-RU"/>
        </w:rPr>
      </w:pPr>
      <w:r w:rsidRPr="002C1D2C">
        <w:rPr>
          <w:lang w:eastAsia="ru-RU"/>
        </w:rPr>
        <w:t>•</w:t>
      </w:r>
      <w:r w:rsidRPr="002C1D2C">
        <w:rPr>
          <w:lang w:eastAsia="ru-RU"/>
        </w:rPr>
        <w:tab/>
        <w:t>справку о наличии (отсутствии) судимости (абзац введен Федеральным законом от 23.12.2010 N 387-ФЗ)</w:t>
      </w:r>
    </w:p>
    <w:p w:rsidR="00634187" w:rsidRPr="002C1D2C" w:rsidRDefault="00634187" w:rsidP="00634187">
      <w:pPr>
        <w:jc w:val="both"/>
        <w:rPr>
          <w:b/>
          <w:lang w:eastAsia="ru-RU"/>
        </w:rPr>
      </w:pPr>
      <w:r w:rsidRPr="002C1D2C">
        <w:rPr>
          <w:b/>
          <w:lang w:eastAsia="ru-RU"/>
        </w:rPr>
        <w:t>Статья 265. Работы, на которых запрещается применение труда лиц в возрасте до восемнадцати лет</w:t>
      </w:r>
    </w:p>
    <w:p w:rsidR="00634187" w:rsidRPr="002C1D2C" w:rsidRDefault="00634187" w:rsidP="00634187">
      <w:pPr>
        <w:jc w:val="both"/>
        <w:rPr>
          <w:lang w:eastAsia="ru-RU"/>
        </w:rPr>
      </w:pPr>
      <w:r w:rsidRPr="002C1D2C">
        <w:rPr>
          <w:lang w:eastAsia="ru-RU"/>
        </w:rPr>
        <w:t>•</w:t>
      </w:r>
      <w:r w:rsidRPr="002C1D2C">
        <w:rPr>
          <w:lang w:eastAsia="ru-RU"/>
        </w:rPr>
        <w:tab/>
        <w:t>Запрещается применение труда лиц в возрасте до восемнадцати лет на работах с вредными и (или) опасными условиями труда, на подземных работах, а также на работах, выполнение которых может причинить вред их здоровью и нравственному развитию (игорный бизнес, работа в ночных кабаре и клубах, производство, перевозка и торговля спиртными напитками, табачными изделиями, наркотическими и иными токсическими препаратами, материалами эротического содержания).</w:t>
      </w:r>
    </w:p>
    <w:p w:rsidR="00634187" w:rsidRPr="002C1D2C" w:rsidRDefault="00634187" w:rsidP="00634187">
      <w:pPr>
        <w:jc w:val="both"/>
        <w:rPr>
          <w:lang w:eastAsia="ru-RU"/>
        </w:rPr>
      </w:pPr>
      <w:r w:rsidRPr="002C1D2C">
        <w:rPr>
          <w:lang w:eastAsia="ru-RU"/>
        </w:rPr>
        <w:t>•</w:t>
      </w:r>
      <w:r w:rsidRPr="002C1D2C">
        <w:rPr>
          <w:lang w:eastAsia="ru-RU"/>
        </w:rPr>
        <w:tab/>
        <w:t>Запрещаются переноска и передвижение работниками в возрасте до восемнадцати лет тяжестей, превышающих установленные для них предельные нормы.</w:t>
      </w:r>
    </w:p>
    <w:p w:rsidR="00634187" w:rsidRPr="00672A7D" w:rsidRDefault="00634187" w:rsidP="00634187">
      <w:pPr>
        <w:jc w:val="both"/>
        <w:rPr>
          <w:lang w:eastAsia="ru-RU"/>
        </w:rPr>
      </w:pPr>
      <w:r w:rsidRPr="002C1D2C">
        <w:rPr>
          <w:lang w:eastAsia="ru-RU"/>
        </w:rPr>
        <w:t>•</w:t>
      </w:r>
      <w:r w:rsidRPr="002C1D2C">
        <w:rPr>
          <w:lang w:eastAsia="ru-RU"/>
        </w:rPr>
        <w:tab/>
        <w:t>Перечень работ, на которых запрещается применение труда работников в возрасте до восемнадцати лет, а также предельные нормы тяжестей утверждаются в порядке, установленном Правительством Российской Федерации с учетом мнения Российской трехсторонней комиссии по регулированию социально-трудовых отношений.</w:t>
      </w:r>
    </w:p>
    <w:p w:rsidR="00634187" w:rsidRPr="002C1D2C" w:rsidRDefault="00634187" w:rsidP="00634187">
      <w:pPr>
        <w:jc w:val="both"/>
        <w:rPr>
          <w:b/>
          <w:lang w:eastAsia="ru-RU"/>
        </w:rPr>
      </w:pPr>
      <w:r w:rsidRPr="002C1D2C">
        <w:rPr>
          <w:b/>
          <w:lang w:eastAsia="ru-RU"/>
        </w:rPr>
        <w:t>Статья 266. Медицинские осмотры лиц в возрасте до восемнадцати лет</w:t>
      </w:r>
    </w:p>
    <w:p w:rsidR="00634187" w:rsidRPr="002C1D2C" w:rsidRDefault="00634187" w:rsidP="00634187">
      <w:pPr>
        <w:jc w:val="both"/>
        <w:rPr>
          <w:lang w:eastAsia="ru-RU"/>
        </w:rPr>
      </w:pPr>
      <w:r w:rsidRPr="002C1D2C">
        <w:rPr>
          <w:lang w:eastAsia="ru-RU"/>
        </w:rPr>
        <w:t>•</w:t>
      </w:r>
      <w:r w:rsidRPr="002C1D2C">
        <w:rPr>
          <w:lang w:eastAsia="ru-RU"/>
        </w:rPr>
        <w:tab/>
        <w:t>Лица в возрасте до восемнадцати лет принимаются на работу только после предварительного обязательного медицинского осмотра и в дальнейшем, до достижения возраста восемнадцати лет, ежегодно подлежат обязательному медицинскому осмотру.</w:t>
      </w:r>
    </w:p>
    <w:p w:rsidR="00634187" w:rsidRPr="00672A7D" w:rsidRDefault="00634187" w:rsidP="00634187">
      <w:pPr>
        <w:jc w:val="both"/>
        <w:rPr>
          <w:lang w:eastAsia="ru-RU"/>
        </w:rPr>
      </w:pPr>
      <w:r w:rsidRPr="002C1D2C">
        <w:rPr>
          <w:lang w:eastAsia="ru-RU"/>
        </w:rPr>
        <w:t>•</w:t>
      </w:r>
      <w:r w:rsidRPr="002C1D2C">
        <w:rPr>
          <w:lang w:eastAsia="ru-RU"/>
        </w:rPr>
        <w:tab/>
        <w:t>Предусмотренные настоящей статьей обязательные медицинские осмотры осуществляются за счет средств работодателя.</w:t>
      </w:r>
    </w:p>
    <w:p w:rsidR="00634187" w:rsidRPr="002C1D2C" w:rsidRDefault="00634187" w:rsidP="00634187">
      <w:pPr>
        <w:jc w:val="both"/>
        <w:rPr>
          <w:b/>
          <w:lang w:eastAsia="ru-RU"/>
        </w:rPr>
      </w:pPr>
      <w:r w:rsidRPr="002C1D2C">
        <w:rPr>
          <w:b/>
          <w:lang w:eastAsia="ru-RU"/>
        </w:rPr>
        <w:t>Статья 267. Ежегодный основной оплачиваемый отпуск работникам в возрасте до восемнадцати лет</w:t>
      </w:r>
    </w:p>
    <w:p w:rsidR="00634187" w:rsidRPr="002C1D2C" w:rsidRDefault="00634187" w:rsidP="00634187">
      <w:pPr>
        <w:jc w:val="both"/>
        <w:rPr>
          <w:lang w:eastAsia="ru-RU"/>
        </w:rPr>
      </w:pPr>
      <w:r w:rsidRPr="002C1D2C">
        <w:rPr>
          <w:lang w:eastAsia="ru-RU"/>
        </w:rPr>
        <w:t>•</w:t>
      </w:r>
      <w:r w:rsidRPr="002C1D2C">
        <w:rPr>
          <w:lang w:eastAsia="ru-RU"/>
        </w:rPr>
        <w:tab/>
        <w:t>Путеводитель по кадровым вопросам. Вопросы применения ст. 267 ТК РФ</w:t>
      </w:r>
    </w:p>
    <w:p w:rsidR="00634187" w:rsidRPr="00672A7D" w:rsidRDefault="00634187" w:rsidP="00634187">
      <w:pPr>
        <w:jc w:val="both"/>
        <w:rPr>
          <w:lang w:eastAsia="ru-RU"/>
        </w:rPr>
      </w:pPr>
      <w:r w:rsidRPr="002C1D2C">
        <w:rPr>
          <w:lang w:eastAsia="ru-RU"/>
        </w:rPr>
        <w:t>•</w:t>
      </w:r>
      <w:r w:rsidRPr="002C1D2C">
        <w:rPr>
          <w:lang w:eastAsia="ru-RU"/>
        </w:rPr>
        <w:tab/>
        <w:t>Ежегодный основной оплачиваемый отпуск работникам в возрасте до восемнадцати лет предоставляется продолжительностью 31 календарный день в удобное для них время.</w:t>
      </w:r>
    </w:p>
    <w:p w:rsidR="00634187" w:rsidRPr="002C1D2C" w:rsidRDefault="00634187" w:rsidP="00634187">
      <w:pPr>
        <w:jc w:val="both"/>
        <w:rPr>
          <w:b/>
          <w:lang w:eastAsia="ru-RU"/>
        </w:rPr>
      </w:pPr>
      <w:r w:rsidRPr="002C1D2C">
        <w:rPr>
          <w:b/>
          <w:lang w:eastAsia="ru-RU"/>
        </w:rPr>
        <w:t>Статья 268. Запрещение направления в служебные командировки, привлечения к сверхурочной работе, работе в ночное время, в выходные и нерабочие праздничные дни работников в возрасте до восемнадцати лет</w:t>
      </w:r>
    </w:p>
    <w:p w:rsidR="00634187" w:rsidRPr="00672A7D" w:rsidRDefault="00634187" w:rsidP="00634187">
      <w:pPr>
        <w:jc w:val="both"/>
        <w:rPr>
          <w:lang w:eastAsia="ru-RU"/>
        </w:rPr>
      </w:pPr>
      <w:r w:rsidRPr="002C1D2C">
        <w:rPr>
          <w:lang w:eastAsia="ru-RU"/>
        </w:rPr>
        <w:t>•</w:t>
      </w:r>
      <w:r w:rsidRPr="002C1D2C">
        <w:rPr>
          <w:lang w:eastAsia="ru-RU"/>
        </w:rPr>
        <w:tab/>
        <w:t xml:space="preserve">Запрещаются направление в служебные командировки, привлечение к сверхурочной работе, работе в ночное время, в выходные и нерабочие праздничные дни работников в возрасте до восемнадцати лет (за исключением творческих работников средств массовой информации, организаций кинематографии, теле- и </w:t>
      </w:r>
      <w:proofErr w:type="spellStart"/>
      <w:r w:rsidRPr="002C1D2C">
        <w:rPr>
          <w:lang w:eastAsia="ru-RU"/>
        </w:rPr>
        <w:t>видеосъемочных</w:t>
      </w:r>
      <w:proofErr w:type="spellEnd"/>
      <w:r w:rsidRPr="002C1D2C">
        <w:rPr>
          <w:lang w:eastAsia="ru-RU"/>
        </w:rPr>
        <w:t xml:space="preserve"> коллективов, театров, театральных и концертных организаций, цирков и иных лиц, участвующих в создании и (или) исполнении (экспонировании) произведений, в соответствии с перечнями работ, профессий, должностей этих работников, утверждаемыми Правительством Российской </w:t>
      </w:r>
      <w:r w:rsidRPr="002C1D2C">
        <w:rPr>
          <w:lang w:eastAsia="ru-RU"/>
        </w:rPr>
        <w:lastRenderedPageBreak/>
        <w:t>Федерации с учетом мнения Российской трехсторонней комиссии по регулированию социально-трудовых отношений).</w:t>
      </w:r>
    </w:p>
    <w:p w:rsidR="00634187" w:rsidRPr="002C1D2C" w:rsidRDefault="00634187" w:rsidP="00634187">
      <w:pPr>
        <w:jc w:val="both"/>
        <w:rPr>
          <w:b/>
          <w:lang w:eastAsia="ru-RU"/>
        </w:rPr>
      </w:pPr>
      <w:r w:rsidRPr="002C1D2C">
        <w:rPr>
          <w:b/>
          <w:lang w:eastAsia="ru-RU"/>
        </w:rPr>
        <w:t>Статья 269. Дополнительные гарантии работникам в возрасте до восемнадцати лет при расторжении трудового договора</w:t>
      </w:r>
    </w:p>
    <w:p w:rsidR="00634187" w:rsidRPr="002C1D2C" w:rsidRDefault="00634187" w:rsidP="00634187">
      <w:pPr>
        <w:jc w:val="both"/>
        <w:rPr>
          <w:lang w:eastAsia="ru-RU"/>
        </w:rPr>
      </w:pPr>
      <w:r w:rsidRPr="002C1D2C">
        <w:rPr>
          <w:lang w:eastAsia="ru-RU"/>
        </w:rPr>
        <w:t>•</w:t>
      </w:r>
      <w:r w:rsidRPr="002C1D2C">
        <w:rPr>
          <w:lang w:eastAsia="ru-RU"/>
        </w:rPr>
        <w:tab/>
        <w:t>Путеводитель по кадровым вопросам. Вопросы применения ст. 269 ТК РФ</w:t>
      </w:r>
    </w:p>
    <w:p w:rsidR="00634187" w:rsidRPr="002C1D2C" w:rsidRDefault="00634187" w:rsidP="00634187">
      <w:pPr>
        <w:jc w:val="both"/>
        <w:rPr>
          <w:lang w:eastAsia="ru-RU"/>
        </w:rPr>
      </w:pPr>
      <w:r w:rsidRPr="002C1D2C">
        <w:rPr>
          <w:lang w:eastAsia="ru-RU"/>
        </w:rPr>
        <w:t>•</w:t>
      </w:r>
      <w:r w:rsidRPr="002C1D2C">
        <w:rPr>
          <w:lang w:eastAsia="ru-RU"/>
        </w:rPr>
        <w:tab/>
        <w:t>Расторжение трудового договора с работниками в возрасте до восемнадцати лет по инициативе работодателя (за исключением случая ликвидации организации или прекращения деятельности индивидуальным предпринимателем) помимо соблюдения общего порядка допускается только с согласия соответствующей государственной инспекции труда и комиссии по делам несовершеннолетних и защите их прав.</w:t>
      </w:r>
    </w:p>
    <w:p w:rsidR="008D4E2B" w:rsidRDefault="008725AA"/>
    <w:sectPr w:rsidR="008D4E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0236DF9"/>
    <w:multiLevelType w:val="hybridMultilevel"/>
    <w:tmpl w:val="8EEC5D7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2834"/>
    <w:rsid w:val="00373A1B"/>
    <w:rsid w:val="00634187"/>
    <w:rsid w:val="008725AA"/>
    <w:rsid w:val="009E597C"/>
    <w:rsid w:val="00B428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6AFD6B"/>
  <w15:chartTrackingRefBased/>
  <w15:docId w15:val="{8BF4620D-D1D4-47E5-A1A8-A1A8E02C8B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418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951</Words>
  <Characters>5427</Characters>
  <Application>Microsoft Office Word</Application>
  <DocSecurity>0</DocSecurity>
  <Lines>45</Lines>
  <Paragraphs>12</Paragraphs>
  <ScaleCrop>false</ScaleCrop>
  <Company/>
  <LinksUpToDate>false</LinksUpToDate>
  <CharactersWithSpaces>6366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2022-02-23T15:15:00Z</dcterms:created>
  <dcterms:modified xsi:type="dcterms:W3CDTF">2022-02-24T08:18:00Z</dcterms:modified>
</cp:coreProperties>
</file>